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94A" w:rsidRPr="001C0E6D" w:rsidRDefault="00A2694A" w:rsidP="00A26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A2694A" w:rsidRPr="001C0E6D" w:rsidRDefault="00A2694A" w:rsidP="00A2694A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A2694A" w:rsidRPr="001C0E6D" w:rsidRDefault="00A2694A" w:rsidP="00A26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694A" w:rsidRPr="001C0E6D" w:rsidRDefault="00A2694A" w:rsidP="00A26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A2694A" w:rsidRDefault="00A2694A" w:rsidP="00A269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94A" w:rsidRDefault="00A2694A" w:rsidP="00A269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BA3169"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Pr="00A2694A">
        <w:rPr>
          <w:rFonts w:ascii="Times New Roman" w:hAnsi="Times New Roman" w:cs="Times New Roman"/>
          <w:b/>
          <w:sz w:val="28"/>
          <w:szCs w:val="28"/>
        </w:rPr>
        <w:t>23.02.01 Организация перевозок и управление на транспорте (по видам) ГБПОУ «КБАДК»</w:t>
      </w:r>
    </w:p>
    <w:p w:rsidR="00A2694A" w:rsidRDefault="00A2694A" w:rsidP="00A269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94A" w:rsidRPr="00E47523" w:rsidRDefault="00A2694A" w:rsidP="00A269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A2694A" w:rsidRDefault="00A2694A" w:rsidP="00A269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</w:t>
      </w:r>
      <w:r w:rsidRPr="004B0326">
        <w:rPr>
          <w:rFonts w:ascii="Times New Roman" w:hAnsi="Times New Roman" w:cs="Times New Roman"/>
          <w:b/>
          <w:sz w:val="28"/>
          <w:szCs w:val="28"/>
        </w:rPr>
        <w:t>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A2694A" w:rsidRPr="00E47523" w:rsidRDefault="00A2694A" w:rsidP="00A269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A2694A" w:rsidRPr="00E47523" w:rsidRDefault="00A2694A" w:rsidP="00A269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A2694A" w:rsidRDefault="00A2694A" w:rsidP="00A269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694A" w:rsidRDefault="00A2694A" w:rsidP="00A269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87" w:type="dxa"/>
        <w:tblLook w:val="04A0" w:firstRow="1" w:lastRow="0" w:firstColumn="1" w:lastColumn="0" w:noHBand="0" w:noVBand="1"/>
      </w:tblPr>
      <w:tblGrid>
        <w:gridCol w:w="846"/>
        <w:gridCol w:w="7796"/>
        <w:gridCol w:w="3867"/>
        <w:gridCol w:w="1671"/>
        <w:gridCol w:w="1107"/>
      </w:tblGrid>
      <w:tr w:rsidR="00A2694A" w:rsidRPr="00025C71" w:rsidTr="00E25086">
        <w:trPr>
          <w:trHeight w:val="432"/>
        </w:trPr>
        <w:tc>
          <w:tcPr>
            <w:tcW w:w="846" w:type="dxa"/>
            <w:vMerge w:val="restart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№</w:t>
            </w:r>
          </w:p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Вопросы</w:t>
            </w:r>
          </w:p>
        </w:tc>
        <w:tc>
          <w:tcPr>
            <w:tcW w:w="3867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Варианты ответов</w:t>
            </w:r>
          </w:p>
        </w:tc>
        <w:tc>
          <w:tcPr>
            <w:tcW w:w="2778" w:type="dxa"/>
            <w:gridSpan w:val="2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Охват</w:t>
            </w:r>
          </w:p>
        </w:tc>
      </w:tr>
      <w:tr w:rsidR="00A2694A" w:rsidRPr="00025C71" w:rsidTr="00E25086">
        <w:trPr>
          <w:trHeight w:val="187"/>
        </w:trPr>
        <w:tc>
          <w:tcPr>
            <w:tcW w:w="846" w:type="dxa"/>
            <w:vMerge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 xml:space="preserve">количество </w:t>
            </w:r>
          </w:p>
        </w:tc>
        <w:tc>
          <w:tcPr>
            <w:tcW w:w="1107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  <w:t>%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Укажите, пожалуйста, курс обучения вашего ребенка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Структура программы соответствует вашим ожиданиям?  (присутствуют все дисциплины, изучение которых, по Вашему </w:t>
            </w: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 соответствует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соответствует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Учебная нагрузка на Ваш взгляд?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невыполнимая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очень высокая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высокая, но выполнимая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нормальная, допустимая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 низкая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учитывают индивидуальные особенности моего ребенка?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81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Педагоги на высоком профессиональном уровне выполняют свои обязанности?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затрудняясь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57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33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Достаточно позволяет ли практика получить вашему ребенку навыки, необходимые для будущего трудоустройства в соответствии с профилем программы?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достаточно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57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достаточно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29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недостаточно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 организации создана атмосфера, благоприятная для обучения?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Результаты обучения в организации соответствуют вашим ожиданиям?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да, гораздо, лучше, чем ожидал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да, так как ожидал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107" w:type="dxa"/>
          </w:tcPr>
          <w:p w:rsidR="00A2694A" w:rsidRPr="00025C71" w:rsidRDefault="00D62DB0" w:rsidP="00D62DB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42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скорее нет, ожидал лучшего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воспитательного процесса?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качеством образовательного процесса для инвалидов в организации?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76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</w:tr>
      <w:tr w:rsidR="00A2694A" w:rsidRPr="00025C71" w:rsidTr="00E25086">
        <w:trPr>
          <w:trHeight w:val="287"/>
        </w:trPr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достаточно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76</w:t>
            </w:r>
          </w:p>
        </w:tc>
      </w:tr>
      <w:tr w:rsidR="00A2694A" w:rsidRPr="00025C71" w:rsidTr="00E25086">
        <w:trPr>
          <w:trHeight w:val="377"/>
        </w:trPr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недостаточно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Выберите наиболее используемые вами способы получения информации (не более трех)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преподавателями;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39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родительские собрания в группе и общешкольные родительские собрания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информационные стенды и информационные доски в образовательной организации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14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личные встречи с куратором учебной группы, информационные сообщения, записи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62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общение с другими родителями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24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 xml:space="preserve">из общения со своим ребенком 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48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сайт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другой (указать)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Насколько вы удовлетворены выбором образовательной программы, по которой обучается ваш ребенок?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удовлетворен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95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 удовлетворен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затрудняюсь ответить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5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Удовлетворены ли вы в целом качеством образовательного процесса в организации?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да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</w:rPr>
              <w:t>нет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Готовы ли Вы рекомендовать данную образовательную программу и организацию родственникам и знакомым?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да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нет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0</w:t>
            </w:r>
          </w:p>
        </w:tc>
      </w:tr>
      <w:tr w:rsidR="00A2694A" w:rsidRPr="00025C71" w:rsidTr="00E25086">
        <w:trPr>
          <w:trHeight w:val="608"/>
        </w:trPr>
        <w:tc>
          <w:tcPr>
            <w:tcW w:w="846" w:type="dxa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Ваши предложения по улучшению качества образовательного процесса в данной организации</w:t>
            </w:r>
          </w:p>
        </w:tc>
        <w:tc>
          <w:tcPr>
            <w:tcW w:w="6645" w:type="dxa"/>
            <w:gridSpan w:val="3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У</w:t>
            </w:r>
            <w:r w:rsidR="00A2694A"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спехов</w:t>
            </w:r>
          </w:p>
        </w:tc>
      </w:tr>
      <w:tr w:rsidR="00A2694A" w:rsidRPr="00025C71" w:rsidTr="00E25086">
        <w:tc>
          <w:tcPr>
            <w:tcW w:w="846" w:type="dxa"/>
            <w:vMerge w:val="restart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Ваш пол</w:t>
            </w:r>
          </w:p>
        </w:tc>
        <w:tc>
          <w:tcPr>
            <w:tcW w:w="3867" w:type="dxa"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Мужской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10</w:t>
            </w:r>
          </w:p>
        </w:tc>
      </w:tr>
      <w:tr w:rsidR="00A2694A" w:rsidRPr="00025C71" w:rsidTr="00E25086">
        <w:tc>
          <w:tcPr>
            <w:tcW w:w="846" w:type="dxa"/>
            <w:vMerge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  <w:vMerge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67" w:type="dxa"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Женский</w:t>
            </w:r>
          </w:p>
        </w:tc>
        <w:tc>
          <w:tcPr>
            <w:tcW w:w="1671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107" w:type="dxa"/>
          </w:tcPr>
          <w:p w:rsidR="00A2694A" w:rsidRPr="00025C71" w:rsidRDefault="00D62DB0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90</w:t>
            </w:r>
          </w:p>
        </w:tc>
      </w:tr>
      <w:tr w:rsidR="00A2694A" w:rsidRPr="00025C71" w:rsidTr="00E25086">
        <w:tc>
          <w:tcPr>
            <w:tcW w:w="846" w:type="dxa"/>
          </w:tcPr>
          <w:p w:rsidR="00A2694A" w:rsidRPr="00025C71" w:rsidRDefault="00A2694A" w:rsidP="00A2694A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6"/>
                <w:szCs w:val="26"/>
                <w:lang w:eastAsia="ru-RU"/>
              </w:rPr>
            </w:pPr>
          </w:p>
        </w:tc>
        <w:tc>
          <w:tcPr>
            <w:tcW w:w="7796" w:type="dxa"/>
          </w:tcPr>
          <w:p w:rsidR="00A2694A" w:rsidRPr="00025C71" w:rsidRDefault="00A2694A" w:rsidP="00E2508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Ваш возраст</w:t>
            </w:r>
          </w:p>
        </w:tc>
        <w:tc>
          <w:tcPr>
            <w:tcW w:w="6645" w:type="dxa"/>
            <w:gridSpan w:val="3"/>
          </w:tcPr>
          <w:p w:rsidR="00A2694A" w:rsidRPr="00025C71" w:rsidRDefault="00A2694A" w:rsidP="00E2508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</w:pPr>
            <w:r w:rsidRPr="00025C71">
              <w:rPr>
                <w:rFonts w:ascii="Times New Roman" w:eastAsia="Times New Roman" w:hAnsi="Times New Roman" w:cs="Times New Roman"/>
                <w:color w:val="000000"/>
                <w:kern w:val="36"/>
                <w:sz w:val="26"/>
                <w:szCs w:val="26"/>
                <w:lang w:eastAsia="ru-RU"/>
              </w:rPr>
              <w:t>большинство 36-45</w:t>
            </w:r>
          </w:p>
        </w:tc>
      </w:tr>
    </w:tbl>
    <w:p w:rsidR="00A2694A" w:rsidRDefault="00A2694A" w:rsidP="00A2694A">
      <w:pPr>
        <w:spacing w:after="0" w:line="240" w:lineRule="auto"/>
      </w:pPr>
    </w:p>
    <w:p w:rsidR="00A2694A" w:rsidRPr="00025C71" w:rsidRDefault="00A2694A" w:rsidP="00A269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71">
        <w:rPr>
          <w:rFonts w:ascii="Times New Roman" w:hAnsi="Times New Roman" w:cs="Times New Roman"/>
          <w:b/>
          <w:sz w:val="28"/>
          <w:szCs w:val="28"/>
        </w:rPr>
        <w:t>Вывод:</w:t>
      </w:r>
      <w:r w:rsidRPr="00025C71">
        <w:rPr>
          <w:rFonts w:ascii="Times New Roman" w:hAnsi="Times New Roman" w:cs="Times New Roman"/>
          <w:sz w:val="28"/>
          <w:szCs w:val="28"/>
        </w:rPr>
        <w:t xml:space="preserve"> Участниками опроса стали </w:t>
      </w:r>
      <w:r w:rsidR="00D62DB0">
        <w:rPr>
          <w:rFonts w:ascii="Times New Roman" w:hAnsi="Times New Roman" w:cs="Times New Roman"/>
          <w:sz w:val="28"/>
          <w:szCs w:val="28"/>
        </w:rPr>
        <w:t>28</w:t>
      </w:r>
      <w:r w:rsidRPr="00025C71">
        <w:rPr>
          <w:rFonts w:ascii="Times New Roman" w:hAnsi="Times New Roman" w:cs="Times New Roman"/>
          <w:sz w:val="28"/>
          <w:szCs w:val="28"/>
        </w:rPr>
        <w:t>% родителей студентов данной специальности</w:t>
      </w:r>
      <w:r w:rsidR="00D62DB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025C71">
        <w:rPr>
          <w:rFonts w:ascii="Times New Roman" w:hAnsi="Times New Roman" w:cs="Times New Roman"/>
          <w:sz w:val="28"/>
          <w:szCs w:val="28"/>
        </w:rPr>
        <w:t xml:space="preserve"> Такой уровень вовлеченности отражает ограниченную информированность или низкую мотивацию оставшихся родителей к участию в анкетировании. Вместе с тем подавляющее число опрошенных выражает удовлетворение условиями, содержательной частью, организационным уровнем и качеством предоставляемого образования и готово рекомендовать образовательную программу и учреждение своим близким и знакомым.</w:t>
      </w:r>
    </w:p>
    <w:p w:rsidR="00A2694A" w:rsidRDefault="00A2694A" w:rsidP="00A26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94A" w:rsidRDefault="00A2694A" w:rsidP="00A26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94A" w:rsidRPr="00025C71" w:rsidRDefault="00A2694A" w:rsidP="00A26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>Дата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5C71">
        <w:rPr>
          <w:rFonts w:ascii="Times New Roman" w:hAnsi="Times New Roman" w:cs="Times New Roman"/>
          <w:sz w:val="28"/>
          <w:szCs w:val="28"/>
        </w:rPr>
        <w:t>.06.2025г.</w:t>
      </w:r>
    </w:p>
    <w:p w:rsidR="00A2694A" w:rsidRDefault="00A2694A" w:rsidP="00A26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94A" w:rsidRPr="00025C71" w:rsidRDefault="00A2694A" w:rsidP="00A26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025C71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A2694A" w:rsidRDefault="00A2694A" w:rsidP="00A26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94A" w:rsidRDefault="00A2694A" w:rsidP="00A26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C71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025C71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A2694A" w:rsidRDefault="00A2694A" w:rsidP="00A2694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2694A" w:rsidRDefault="00A2694A" w:rsidP="00A2694A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 wp14:anchorId="18E14B3B" wp14:editId="568C4247">
            <wp:extent cx="9382125" cy="3886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029" t="12811" b="48938"/>
                    <a:stretch/>
                  </pic:blipFill>
                  <pic:spPr bwMode="auto">
                    <a:xfrm>
                      <a:off x="0" y="0"/>
                      <a:ext cx="9382125" cy="3886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7A57" w:rsidRDefault="00347A57"/>
    <w:sectPr w:rsidR="00347A57" w:rsidSect="00025C71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343D0"/>
    <w:multiLevelType w:val="hybridMultilevel"/>
    <w:tmpl w:val="AF34C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94A"/>
    <w:rsid w:val="00026D04"/>
    <w:rsid w:val="00194D37"/>
    <w:rsid w:val="00347A57"/>
    <w:rsid w:val="003B2C39"/>
    <w:rsid w:val="003C23E6"/>
    <w:rsid w:val="00595EB0"/>
    <w:rsid w:val="00744BED"/>
    <w:rsid w:val="008E367F"/>
    <w:rsid w:val="00914275"/>
    <w:rsid w:val="00A2694A"/>
    <w:rsid w:val="00B75422"/>
    <w:rsid w:val="00D6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6530F"/>
  <w15:chartTrackingRefBased/>
  <w15:docId w15:val="{0CFCCAFD-4ACE-4D2A-8DC1-76A4110C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94A"/>
    <w:pPr>
      <w:ind w:left="720"/>
      <w:contextualSpacing/>
    </w:pPr>
  </w:style>
  <w:style w:type="table" w:styleId="a4">
    <w:name w:val="Table Grid"/>
    <w:basedOn w:val="a1"/>
    <w:uiPriority w:val="39"/>
    <w:rsid w:val="00A26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2025-06-26T09:08:00Z</dcterms:created>
  <dcterms:modified xsi:type="dcterms:W3CDTF">2025-06-26T09:27:00Z</dcterms:modified>
</cp:coreProperties>
</file>